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:rsidTr="00A7589C">
        <w:trPr>
          <w:trHeight w:val="13828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            </w:t>
            </w: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(Siedziba (miejscowość, kod pocztowy) oraz Adres (ulica,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(Adres do korespondencji, jeżeli inny niż powyżej (miejscowość, kod pocztowy, 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  <w:r w:rsidRPr="009F1A8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F1A87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F1A87">
              <w:rPr>
                <w:rFonts w:ascii="Times New Roman" w:eastAsia="Calibri" w:hAnsi="Times New Roman" w:cs="Times New Roman"/>
              </w:rPr>
              <w:t xml:space="preserve">. Dz. U. z 2018 poz. 2174 ze zm.)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                                    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:rsidR="009F1A87" w:rsidRPr="009F1A87" w:rsidRDefault="009F1A87" w:rsidP="009F1A8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dotyczy zamówienia publicznego prowadzonego w trybie </w:t>
            </w:r>
            <w:r w:rsidRPr="009F1A87">
              <w:rPr>
                <w:rFonts w:ascii="Times New Roman" w:eastAsia="Calibri" w:hAnsi="Times New Roman" w:cs="Times New Roman"/>
                <w:b/>
                <w:i/>
              </w:rPr>
              <w:t>przetargu nieograniczonego</w:t>
            </w:r>
            <w:r w:rsidRPr="009F1A8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mallCaps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przez: </w:t>
            </w:r>
            <w:r w:rsidRPr="009F1A87">
              <w:rPr>
                <w:rFonts w:ascii="Times New Roman" w:eastAsia="Calibri" w:hAnsi="Times New Roman" w:cs="Times New Roman"/>
                <w:b/>
                <w:smallCaps/>
              </w:rPr>
              <w:t xml:space="preserve">Gminę Milanówek. </w:t>
            </w:r>
            <w:r w:rsidRPr="009F1A87">
              <w:rPr>
                <w:rFonts w:ascii="Times New Roman" w:eastAsia="Calibri" w:hAnsi="Times New Roman" w:cs="Times New Roman"/>
                <w:b/>
              </w:rPr>
              <w:t>Postępowanie nr</w:t>
            </w:r>
            <w:r w:rsidRPr="009F1A87">
              <w:rPr>
                <w:rFonts w:ascii="Times New Roman" w:eastAsia="Calibri" w:hAnsi="Times New Roman" w:cs="Times New Roman"/>
                <w:b/>
                <w:color w:val="000000"/>
                <w:kern w:val="144"/>
              </w:rPr>
              <w:t xml:space="preserve">: ZP.271.1.7.TOM.2019 EK, </w:t>
            </w:r>
            <w:r w:rsidRPr="009F1A87">
              <w:rPr>
                <w:rFonts w:ascii="Times New Roman" w:eastAsia="Calibri" w:hAnsi="Times New Roman" w:cs="Times New Roman"/>
                <w:b/>
                <w:kern w:val="144"/>
              </w:rPr>
              <w:t>którego przedmiotem jest 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i/>
                <w:color w:val="000000"/>
                <w:sz w:val="24"/>
                <w:szCs w:val="24"/>
              </w:rPr>
            </w:pPr>
            <w:r w:rsidRPr="009F1A87">
              <w:rPr>
                <w:rFonts w:ascii="Garamond" w:eastAsia="Calibri" w:hAnsi="Garamond" w:cs="Tahoma"/>
                <w:b/>
                <w:i/>
                <w:color w:val="000000"/>
                <w:sz w:val="24"/>
                <w:szCs w:val="24"/>
              </w:rPr>
              <w:t>Przebudowa ulicy Długiej w ramach zadania inwestycyjnego pn.: "Budowa i przebudowa dróg wraz z uzbrojeniem ulic: Lipowej, Jesionowej, Uroczej, Olszowej, Wierzbowej i Długiej".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x-none" w:eastAsia="pl-PL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Times New Roman" w:eastAsia="Calibri" w:hAnsi="Times New Roman" w:cs="Times New Roman"/>
          <w:i/>
          <w:iCs/>
          <w:color w:val="000099"/>
          <w:kern w:val="144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Times New Roman" w:eastAsia="Calibri" w:hAnsi="Times New Roman" w:cs="Times New Roman"/>
          <w:i/>
          <w:iCs/>
          <w:color w:val="000099"/>
          <w:kern w:val="144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Times New Roman" w:eastAsia="Calibri" w:hAnsi="Times New Roman" w:cs="Times New Roman"/>
          <w:i/>
          <w:iCs/>
          <w:color w:val="000099"/>
          <w:kern w:val="144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Times New Roman" w:eastAsia="Times New Roman" w:hAnsi="Times New Roman" w:cs="Times New Roman"/>
          <w:b/>
          <w:kern w:val="144"/>
          <w:sz w:val="20"/>
          <w:lang w:eastAsia="x-none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Informuję, iż W</w:t>
      </w:r>
      <w:proofErr w:type="spellStart"/>
      <w:r w:rsidRPr="009F1A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ykonawca</w:t>
      </w:r>
      <w:proofErr w:type="spellEnd"/>
      <w:r w:rsidRPr="009F1A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jest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: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x-none" w:eastAsia="x-none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x-none"/>
        </w:rPr>
        <w:t xml:space="preserve">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mikroprzedsiębiorstwem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x-none" w:eastAsia="x-none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x-none"/>
        </w:rPr>
        <w:t xml:space="preserve">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małym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przedsiębiorstwem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x-none" w:eastAsia="x-none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średnim przedsiębiorstwem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x-none"/>
        </w:rPr>
      </w:pPr>
      <w:r w:rsidRPr="009F1A87">
        <w:rPr>
          <w:rFonts w:ascii="Times New Roman" w:eastAsia="Times New Roman" w:hAnsi="Times New Roman" w:cs="Times New Roman"/>
          <w:i/>
          <w:sz w:val="18"/>
          <w:szCs w:val="16"/>
          <w:lang w:eastAsia="x-none"/>
        </w:rPr>
        <w:t>Uwaga !!! Z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>alecenie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 xml:space="preserve"> Komisji z dnia 6 maja 2003 r. dotyczące definicji mikroprzedsiębiorstw oraz małych i średnich przedsiębiorstw (Dz.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  <w:lang w:eastAsia="x-none"/>
        </w:rPr>
        <w:t xml:space="preserve"> 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>U. L 124 z 20.5.2003, s. 36)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  <w:lang w:eastAsia="x-none"/>
        </w:rPr>
        <w:t>: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</w:pP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Mikroprzedsiębiorstwo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eastAsia="x-none"/>
        </w:rPr>
        <w:t xml:space="preserve"> to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 xml:space="preserve"> przedsiębiorstwo, które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zatrudnia mniej niż 10 osób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 xml:space="preserve"> i którego roczny obrót lub roczna suma bilansowa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nie przekracza 2 milionów EUR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>.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</w:pP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Małe przedsiębiorstwo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eastAsia="x-none"/>
        </w:rPr>
        <w:t xml:space="preserve"> to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 xml:space="preserve"> przedsiębiorstwo, które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zatrudnia mniej niż 50 osób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 xml:space="preserve"> i którego roczny obrót lub roczna suma bilansowa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nie przekracza 10 milionów EUR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>.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  <w:lang w:eastAsia="x-none"/>
        </w:rPr>
      </w:pP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Średnie przedsiębiorstwa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eastAsia="x-none"/>
        </w:rPr>
        <w:t xml:space="preserve"> to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 xml:space="preserve"> przedsiębiorstwa, które nie są mikroprzedsiębiorstwami ani małymi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eastAsia="x-none"/>
        </w:rPr>
        <w:t xml:space="preserve">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przedsiębiorstwami</w:t>
      </w:r>
      <w:r w:rsidRPr="009F1A87">
        <w:rPr>
          <w:rFonts w:ascii="Times New Roman" w:eastAsia="Times New Roman" w:hAnsi="Times New Roman" w:cs="Times New Roman"/>
          <w:sz w:val="18"/>
          <w:szCs w:val="16"/>
          <w:lang w:val="x-none" w:eastAsia="x-none"/>
        </w:rPr>
        <w:t xml:space="preserve"> i które </w:t>
      </w:r>
      <w:r w:rsidRPr="009F1A87">
        <w:rPr>
          <w:rFonts w:ascii="Times New Roman" w:eastAsia="Times New Roman" w:hAnsi="Times New Roman" w:cs="Times New Roman"/>
          <w:b/>
          <w:sz w:val="18"/>
          <w:szCs w:val="16"/>
          <w:lang w:val="x-none" w:eastAsia="x-none"/>
        </w:rPr>
        <w:t>zatrudniają mniej niż 250 osób</w:t>
      </w:r>
      <w:r w:rsidRPr="009F1A87">
        <w:rPr>
          <w:rFonts w:ascii="Times New Roman" w:eastAsia="Times New Roman" w:hAnsi="Times New Roman" w:cs="Times New Roman"/>
          <w:sz w:val="18"/>
          <w:szCs w:val="16"/>
          <w:lang w:val="x-none" w:eastAsia="x-none"/>
        </w:rPr>
        <w:t xml:space="preserve"> i których </w:t>
      </w:r>
      <w:r w:rsidRPr="009F1A87">
        <w:rPr>
          <w:rFonts w:ascii="Times New Roman" w:eastAsia="Times New Roman" w:hAnsi="Times New Roman" w:cs="Times New Roman"/>
          <w:b/>
          <w:sz w:val="18"/>
          <w:szCs w:val="16"/>
          <w:lang w:val="x-none" w:eastAsia="x-none"/>
        </w:rPr>
        <w:t>roczny obrót nie przekracza 50 milionów EUR</w:t>
      </w:r>
      <w:r w:rsidRPr="009F1A87">
        <w:rPr>
          <w:rFonts w:ascii="Times New Roman" w:eastAsia="Times New Roman" w:hAnsi="Times New Roman" w:cs="Times New Roman"/>
          <w:sz w:val="18"/>
          <w:szCs w:val="16"/>
          <w:lang w:val="x-none" w:eastAsia="x-none"/>
        </w:rPr>
        <w:t xml:space="preserve"> </w:t>
      </w:r>
      <w:r w:rsidRPr="009F1A87">
        <w:rPr>
          <w:rFonts w:ascii="Times New Roman" w:eastAsia="Times New Roman" w:hAnsi="Times New Roman" w:cs="Times New Roman"/>
          <w:b/>
          <w:sz w:val="18"/>
          <w:szCs w:val="16"/>
          <w:lang w:val="x-none" w:eastAsia="x-none"/>
        </w:rPr>
        <w:t>lub</w:t>
      </w:r>
      <w:r w:rsidRPr="009F1A87">
        <w:rPr>
          <w:rFonts w:ascii="Times New Roman" w:eastAsia="Times New Roman" w:hAnsi="Times New Roman" w:cs="Times New Roman"/>
          <w:sz w:val="18"/>
          <w:szCs w:val="16"/>
          <w:lang w:val="x-none" w:eastAsia="x-none"/>
        </w:rPr>
        <w:t xml:space="preserve"> </w:t>
      </w:r>
      <w:r w:rsidRPr="009F1A87">
        <w:rPr>
          <w:rFonts w:ascii="Times New Roman" w:eastAsia="Times New Roman" w:hAnsi="Times New Roman" w:cs="Times New Roman"/>
          <w:b/>
          <w:sz w:val="18"/>
          <w:szCs w:val="16"/>
          <w:lang w:val="x-none" w:eastAsia="x-none"/>
        </w:rPr>
        <w:t>roczna suma bilansowa nie przekracza 43 milionów EUR</w:t>
      </w:r>
      <w:r w:rsidRPr="009F1A87">
        <w:rPr>
          <w:rFonts w:ascii="Times New Roman" w:eastAsia="Times New Roman" w:hAnsi="Times New Roman" w:cs="Times New Roman"/>
          <w:sz w:val="18"/>
          <w:szCs w:val="16"/>
          <w:lang w:val="x-none" w:eastAsia="x-none"/>
        </w:rPr>
        <w:t>.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  <w:lang w:eastAsia="x-none"/>
        </w:rPr>
      </w:pPr>
    </w:p>
    <w:p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</w:p>
    <w:p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F1A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Czy Wykonawca bierze udział w postepowaniu o udzielenie zamówienia wspólnie z innymi Wykonawcami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sz w:val="24"/>
        </w:rPr>
        <w:t xml:space="preserve"> 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 xml:space="preserve">(UWAGA: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oświadczenie)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  <w:lang w:eastAsia="x-none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9F1A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lang w:eastAsia="x-none"/>
        </w:rPr>
        <w:t>pełna nazwa i adres)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  <w:lang w:eastAsia="x-none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  <w:lang w:eastAsia="x-none"/>
        </w:rPr>
        <w:t>b) __________________________________________________________________________________</w:t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F1A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Czy Wykonawca zamierza zlecić Podwykonawstwo jakiejkolwiek części zamówienia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sz w:val="24"/>
        </w:rPr>
        <w:t xml:space="preserve"> 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  <w:lang w:eastAsia="x-none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</w:p>
    <w:p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 w:rsidRPr="009F1A87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lastRenderedPageBreak/>
        <w:t>Proszę podać firmy</w:t>
      </w:r>
      <w:r w:rsidRPr="009F1A87">
        <w:rPr>
          <w:rFonts w:ascii="Times New Roman" w:eastAsia="Times New Roman" w:hAnsi="Times New Roman" w:cs="Times New Roman"/>
          <w:sz w:val="20"/>
          <w:szCs w:val="18"/>
          <w:lang w:eastAsia="x-none"/>
        </w:rPr>
        <w:t xml:space="preserve"> (o ile na tym etapie są znane)</w:t>
      </w:r>
      <w:r w:rsidRPr="009F1A87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 xml:space="preserve"> Podwykonawców</w:t>
      </w:r>
      <w:r w:rsidRPr="009F1A87">
        <w:rPr>
          <w:rFonts w:ascii="Times New Roman" w:eastAsia="Times New Roman" w:hAnsi="Times New Roman" w:cs="Times New Roman"/>
          <w:sz w:val="20"/>
          <w:szCs w:val="18"/>
          <w:lang w:eastAsia="x-none"/>
        </w:rPr>
        <w:t xml:space="preserve"> wraz z częścią zamówienia jaką zamierza im powierzyć Wykonawca</w:t>
      </w:r>
      <w:r w:rsidRPr="009F1A87">
        <w:rPr>
          <w:rFonts w:ascii="Times New Roman" w:eastAsia="Times New Roman" w:hAnsi="Times New Roman" w:cs="Times New Roman"/>
          <w:b/>
          <w:sz w:val="20"/>
          <w:szCs w:val="18"/>
          <w:lang w:val="x-none" w:eastAsia="x-none"/>
        </w:rPr>
        <w:t xml:space="preserve">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lang w:eastAsia="x-none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lang w:eastAsia="x-none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lang w:eastAsia="x-none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  <w:lang w:eastAsia="x-none"/>
        </w:rPr>
        <w:t>a)_______________________________________________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  <w:lang w:eastAsia="x-none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  <w:lang w:eastAsia="x-none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>CEiD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x-none"/>
        </w:rPr>
        <w:t>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x-none"/>
        </w:rPr>
        <w:t>)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  <w:lang w:eastAsia="x-none"/>
        </w:rPr>
        <w:t xml:space="preserve">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  <w:lang w:eastAsia="x-none"/>
        </w:rPr>
        <w:t>część zamówienia)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  <w:lang w:eastAsia="x-none"/>
        </w:rPr>
        <w:t>b) 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  <w:lang w:eastAsia="x-none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  <w:lang w:eastAsia="x-none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  <w:lang w:eastAsia="x-none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  <w:lang w:eastAsia="x-none"/>
        </w:rPr>
        <w:t>część zamówienia)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  <w:t>Informacje dot. Podmiotu, na którego zasoby powołuje się Wykonawca:</w:t>
      </w:r>
    </w:p>
    <w:p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F1A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sz w:val="24"/>
        </w:rPr>
        <w:t xml:space="preserve"> 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 w:rsidRPr="009F1A87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pl-PL"/>
        </w:rPr>
        <w:t>Podmiotu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(ów)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pl-PL"/>
        </w:rPr>
        <w:t>, na którego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)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pl-PL"/>
        </w:rPr>
        <w:t xml:space="preserve">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  <w:lang w:eastAsia="x-none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  <w:lang w:val="x-none" w:eastAsia="x-none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  <w:lang w:val="x-none" w:eastAsia="x-none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lang w:eastAsia="x-none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  <w:lang w:eastAsia="x-none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  <w:lang w:eastAsia="x-none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  <w:lang w:eastAsia="x-none"/>
        </w:rPr>
        <w:t xml:space="preserve">)          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  <w:lang w:eastAsia="x-none"/>
        </w:rPr>
        <w:t xml:space="preserve">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kern w:val="144"/>
          <w:sz w:val="20"/>
          <w:lang w:eastAsia="x-none"/>
        </w:rPr>
        <w:t>b)___________________________________________________________________________________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  <w:lang w:eastAsia="x-none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  <w:lang w:eastAsia="x-none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  <w:lang w:eastAsia="x-none"/>
        </w:rPr>
        <w:t>)</w:t>
      </w: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realizację niniejszego zamówienia publicznego określonego w Specyfikacji Istotnych Warunków Zamówienia za kwotę</w:t>
      </w:r>
      <w:r w:rsidRPr="009F1A87">
        <w:rPr>
          <w:rFonts w:ascii="Times New Roman" w:eastAsia="Calibri" w:hAnsi="Times New Roman" w:cs="Times New Roman"/>
          <w:color w:val="FF0000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sz w:val="20"/>
        </w:rPr>
        <w:t xml:space="preserve">– </w:t>
      </w:r>
      <w:r w:rsidRPr="009F1A87">
        <w:rPr>
          <w:rFonts w:ascii="Times New Roman" w:eastAsia="Calibri" w:hAnsi="Times New Roman" w:cs="Times New Roman"/>
          <w:b/>
          <w:sz w:val="20"/>
        </w:rPr>
        <w:t>Oferowana cena całkowita</w:t>
      </w:r>
      <w:r w:rsidRPr="009F1A87">
        <w:rPr>
          <w:rFonts w:ascii="Times New Roman" w:eastAsia="Calibri" w:hAnsi="Times New Roman" w:cs="Times New Roman"/>
          <w:b/>
          <w:sz w:val="20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969"/>
      </w:tblGrid>
      <w:tr w:rsidR="009F1A87" w:rsidRPr="009F1A87" w:rsidTr="00A7589C">
        <w:trPr>
          <w:cantSplit/>
          <w:trHeight w:val="7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F1A87" w:rsidRPr="009F1A87" w:rsidRDefault="009F1A87" w:rsidP="009F1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>nazwa Części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cena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całkowita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2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</w:tr>
      <w:tr w:rsidR="009F1A87" w:rsidRPr="009F1A87" w:rsidTr="00A7589C">
        <w:trPr>
          <w:cantSplit/>
          <w:trHeight w:val="43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F1A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Przebudowa ulicy Długiej w ramach zadania inwestycyjnego pn.: "Budowa i przebudowa dróg wraz z uzbrojeniem ulic: Lipowej, Jesionowej, Uroczej, Olszowej, Wierzbowej i Długiej"</w:t>
            </w:r>
          </w:p>
          <w:p w:rsidR="009F1A87" w:rsidRPr="009F1A87" w:rsidRDefault="009F1A87" w:rsidP="009F1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sz w:val="16"/>
          <w:szCs w:val="16"/>
        </w:rPr>
        <w:t xml:space="preserve">*  cena wyrażona do 2 miejsc po przecinku </w:t>
      </w:r>
    </w:p>
    <w:p w:rsidR="009F1A87" w:rsidRPr="009F1A87" w:rsidRDefault="009F1A87" w:rsidP="009F1A87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kern w:val="144"/>
          <w:sz w:val="20"/>
          <w:szCs w:val="24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kern w:val="144"/>
          <w:sz w:val="20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  <w:szCs w:val="24"/>
          <w:lang w:eastAsia="pl-PL"/>
        </w:rPr>
        <w:t>Wartość za całość przedmiotu zamówienia brutto  wynosi słownie:</w:t>
      </w:r>
    </w:p>
    <w:p w:rsidR="009F1A87" w:rsidRPr="009F1A87" w:rsidRDefault="009F1A87" w:rsidP="009F1A87">
      <w:pPr>
        <w:spacing w:after="0" w:line="240" w:lineRule="auto"/>
        <w:ind w:left="-142" w:right="-1" w:firstLine="709"/>
        <w:rPr>
          <w:rFonts w:ascii="Times New Roman" w:eastAsia="Times New Roman" w:hAnsi="Times New Roman" w:cs="Times New Roman"/>
          <w:kern w:val="144"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kern w:val="144"/>
          <w:sz w:val="26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sz w:val="16"/>
          <w:szCs w:val="16"/>
        </w:rPr>
        <w:t xml:space="preserve">* cena wyrażona do 2 miejsc po przecinku </w:t>
      </w:r>
    </w:p>
    <w:p w:rsidR="009F1A87" w:rsidRP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</w:t>
      </w:r>
      <w:proofErr w:type="spellStart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t.j</w:t>
      </w:r>
      <w:proofErr w:type="spellEnd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Dz. U. z 2018 r. poz. 1986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LUB</w:t>
      </w:r>
    </w:p>
    <w:p w:rsidR="009F1A87" w:rsidRPr="009F1A87" w:rsidRDefault="009F1A87" w:rsidP="009F1A87">
      <w:pPr>
        <w:spacing w:after="0"/>
        <w:ind w:left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Pr="009F1A87">
        <w:rPr>
          <w:rFonts w:ascii="Times New Roman" w:eastAsia="Calibri" w:hAnsi="Times New Roman" w:cs="Times New Roman"/>
          <w:sz w:val="24"/>
        </w:rPr>
        <w:t xml:space="preserve"> </w:t>
      </w:r>
      <w:r w:rsidRPr="009F1A87">
        <w:rPr>
          <w:rFonts w:ascii="Times New Roman" w:eastAsia="Calibri" w:hAnsi="Times New Roman" w:cs="Times New Roman"/>
          <w:spacing w:val="4"/>
          <w:sz w:val="20"/>
        </w:rPr>
        <w:t>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wartość netto (bez 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</w:rPr>
        <w:br/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:rsidR="009F1A87" w:rsidRPr="009F1A87" w:rsidRDefault="009F1A87" w:rsidP="009F1A8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9F1A87" w:rsidRPr="009F1A87" w:rsidTr="00A7589C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POZOSTAŁE KRYTERIA OCENY OFERT</w:t>
            </w:r>
          </w:p>
        </w:tc>
      </w:tr>
      <w:tr w:rsidR="009F1A87" w:rsidRPr="009F1A87" w:rsidTr="00A7589C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Oferowany przez Wykonawcę 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(należy wpisać oferowany okres gwarancji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 w pełnych miesiącach – 36, 48, 60)</w:t>
            </w:r>
          </w:p>
        </w:tc>
      </w:tr>
    </w:tbl>
    <w:p w:rsidR="009F1A87" w:rsidRPr="009F1A87" w:rsidRDefault="009F1A87" w:rsidP="009F1A87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>UWAGA: W sytuacji, jeśli nie będzie możliwe do jednoznacznego zidentyfikowania jaki okres gwarancji zaoferował Wykonawca (np. brak wskazania, nieczytelność), Zamawiający przyjmie, iż Wykonawca oferuje minimalny okres gwarancji wskazany w SIWZ (tj. 36 miesiące) zarówno do oceny ofert, jak i na potrzeby realizacji umowy. W takim przypadku skutkiem będzie nieprzyznanie punktów w niniejszym kryterium.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Wskazanie w ofercie wartości (liczby) innej, niż ze zbioru liczb wskazanych przez Zamawiającego tj. 36, 48, 60-, 60 (np. liczby 47) będzie skutkowało przyznaniem punktów jak dla pełnej wartości jaką osiąga wskazana w ofercie Wykonawcy (we wskazanym przykładzie będzie to 5 pkt.) przy czym na potrzeby realizacji umowy przyjęty zostanie parametr określony (wskazany w ofercie) przez Wykonawcę.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>Wskazanie w ofercie parametru wyższego niż maksymalny (60), będzie skutkowało przyznaniem maksymalnej możliwej ilości punktów, przy czym na potrzeby realizacji umowy przyjęty zostanie parametr określony (wskazany w ofercie) przez Wykonawcy.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3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2718"/>
        <w:gridCol w:w="3784"/>
      </w:tblGrid>
      <w:tr w:rsidR="009F1A87" w:rsidRPr="009F1A87" w:rsidTr="00A7589C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Informacje nt. posiadanego doświadczenia osoby</w:t>
            </w:r>
          </w:p>
        </w:tc>
      </w:tr>
      <w:tr w:rsidR="009F1A87" w:rsidRPr="009F1A87" w:rsidTr="00A7589C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9F1A87" w:rsidRPr="009F1A87" w:rsidTr="00A7589C">
        <w:trPr>
          <w:cantSplit/>
          <w:trHeight w:val="1042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Cs/>
                <w:sz w:val="20"/>
                <w:szCs w:val="20"/>
              </w:rPr>
              <w:t xml:space="preserve">Oferowany przez Wykonawcę: 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  <w:t xml:space="preserve">Doświadczenie osób wyznaczonych 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  <w:t>do realizacji zamówienia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  <w:t>(Kierownika Budowy/kierownika robót)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doświadczenie </w:t>
            </w:r>
            <w:r w:rsidRPr="009F1A87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 xml:space="preserve">Kierownika  budowy/Kierownika robót </w:t>
            </w:r>
            <w:r w:rsidRPr="009F1A87"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  <w:t>Pana/Pani 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20"/>
                <w:szCs w:val="20"/>
                <w:vertAlign w:val="superscript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  <w:vertAlign w:val="superscript"/>
              </w:rPr>
              <w:t>/należy podać imię i nazwisko osoby/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>Ilość inwestycji drogowych, na których ww. osoba prowadziła obowiązki kierownika budowy</w:t>
            </w:r>
            <w:r w:rsidR="00FC1E8B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>/kierownika robót</w:t>
            </w:r>
            <w:r w:rsidRPr="009F1A87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>: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  <w:t>………. inwestycji</w:t>
            </w: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 xml:space="preserve"> 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(</w:t>
            </w:r>
            <w:r w:rsidRPr="009F1A87">
              <w:rPr>
                <w:rFonts w:ascii="Garamond" w:eastAsia="Calibri" w:hAnsi="Garamond" w:cs="Times New Roman"/>
                <w:i/>
                <w:color w:val="000099"/>
                <w:sz w:val="20"/>
                <w:szCs w:val="20"/>
              </w:rPr>
              <w:t>należy podać liczbę nadzorowanych inwestycji oraz imię</w:t>
            </w:r>
            <w:bookmarkStart w:id="0" w:name="_GoBack"/>
            <w:bookmarkEnd w:id="0"/>
            <w:r w:rsidRPr="009F1A87">
              <w:rPr>
                <w:rFonts w:ascii="Garamond" w:eastAsia="Calibri" w:hAnsi="Garamond" w:cs="Times New Roman"/>
                <w:i/>
                <w:color w:val="000099"/>
                <w:sz w:val="20"/>
                <w:szCs w:val="20"/>
              </w:rPr>
              <w:t xml:space="preserve"> i nazwisko osoby, której dotyczy doświadczenie</w:t>
            </w: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).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  <w:t>Dla każdej ze wykazanych w kol. 2 inwestycji należy podać: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1: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  <w:t>__________________________________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2: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3: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  <w:t>__________________________________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4: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Wartość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  <w:t>od __/__/___             do __/__/___</w:t>
            </w:r>
          </w:p>
        </w:tc>
      </w:tr>
    </w:tbl>
    <w:p w:rsidR="009F1A87" w:rsidRPr="009F1A87" w:rsidRDefault="009F1A87" w:rsidP="009F1A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2622"/>
        <w:gridCol w:w="4262"/>
      </w:tblGrid>
      <w:tr w:rsidR="009F1A87" w:rsidRPr="009F1A87" w:rsidTr="00A7589C">
        <w:trPr>
          <w:cantSplit/>
          <w:trHeight w:val="9216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5: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  <w:t>__________________________________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6: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7: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  <w:t>__________________________________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8: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  <w:lang w:val="x-none" w:eastAsia="x-none"/>
              </w:rPr>
              <w:t>od __/__/___             do __/__/___</w:t>
            </w:r>
          </w:p>
        </w:tc>
      </w:tr>
    </w:tbl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sz w:val="24"/>
        </w:rPr>
        <w:t xml:space="preserve"> 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>Załączone do oferty dokumenty opisują stan prawny i faktyczny, aktualny na dzień otwarcia ofert (</w:t>
      </w:r>
      <w:r w:rsidRPr="009F1A87">
        <w:rPr>
          <w:rFonts w:ascii="Times New Roman" w:eastAsia="Calibri" w:hAnsi="Times New Roman" w:cs="Times New Roman"/>
          <w:i/>
          <w:snapToGrid w:val="0"/>
          <w:sz w:val="20"/>
        </w:rPr>
        <w:t>odpowiedzialność karna na podstawie art. 233 Kk</w:t>
      </w:r>
      <w:r w:rsidRPr="009F1A87">
        <w:rPr>
          <w:rFonts w:ascii="Times New Roman" w:eastAsia="Calibri" w:hAnsi="Times New Roman" w:cs="Times New Roman"/>
          <w:snapToGrid w:val="0"/>
          <w:sz w:val="20"/>
        </w:rPr>
        <w:t>.).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rozdziałem V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</w:t>
      </w:r>
      <w:r w:rsidRPr="009F1A87">
        <w:rPr>
          <w:rFonts w:ascii="Times New Roman" w:eastAsia="Calibri" w:hAnsi="Times New Roman" w:cs="Times New Roman"/>
          <w:sz w:val="20"/>
        </w:rPr>
        <w:t xml:space="preserve">: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Projektem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i akceptujemy warunki płatności określone w Projekcie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rozdziałem IV pkt 4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Projektem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przyjmujemy do wiadomości i wyrażamy zgodę na obowiązki Wykonawcy zgodnie z wymogami określonymi we Projekcie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 </w:t>
      </w:r>
      <w:r w:rsidRPr="009F1A87">
        <w:rPr>
          <w:rFonts w:ascii="Times New Roman" w:eastAsia="Calibri" w:hAnsi="Times New Roman" w:cs="Times New Roman"/>
          <w:kern w:val="144"/>
          <w:sz w:val="20"/>
        </w:rPr>
        <w:t>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rozdziałem VI SIWZ i Projektem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przyjmujemy do wiadomości i wyrażamy zgodę na warunki gwarancji zgodnie z wymogami określonymi w SIWZ  i projekcie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 załącznikiem nr 3 do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>Przez przyjęcie niniejszego zamówienia Wykonawca wyraża zgodę i nie wnosi zastrzeżeń co do publikacji podpisanej z wybranym Wykonawcą Umowy (</w:t>
      </w:r>
      <w:r w:rsidRPr="009F1A87">
        <w:rPr>
          <w:rFonts w:ascii="Times New Roman" w:eastAsia="Calibri" w:hAnsi="Times New Roman" w:cs="Times New Roman"/>
          <w:i/>
          <w:sz w:val="20"/>
        </w:rPr>
        <w:t>wraz z nazwą i adresem Wykonawcy,  numerem umowy, datą zawarcia, łączną wartością oraz zakresem prac</w:t>
      </w:r>
      <w:r w:rsidRPr="009F1A87">
        <w:rPr>
          <w:rFonts w:ascii="Times New Roman" w:eastAsia="Calibri" w:hAnsi="Times New Roman" w:cs="Times New Roman"/>
          <w:sz w:val="20"/>
        </w:rPr>
        <w:t xml:space="preserve">), w publicznym rejestrze umów prowadzonym przez Burmistrza Miasta Milanówka i publikowanym w Biuletynie Informacji Publicznej Miasta Milanówka. 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Zabezpieczenie należytego wykonania umowy </w:t>
      </w:r>
      <w:r w:rsidRPr="009F1A87">
        <w:rPr>
          <w:rFonts w:ascii="Times New Roman" w:eastAsia="Calibri" w:hAnsi="Times New Roman" w:cs="Times New Roman"/>
          <w:kern w:val="144"/>
          <w:sz w:val="20"/>
        </w:rPr>
        <w:t>[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SIWZ i Projekt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]: Niniejszym zobowiązujemy się do wniesienia przed zawarciem umowy zabezpieczenia należytego wykonania umowy w wysokości określonej w SIWZ i Projekcie Umowy </w:t>
      </w:r>
      <w:r w:rsidRPr="009F1A87">
        <w:rPr>
          <w:rFonts w:ascii="Times New Roman" w:eastAsia="Calibri" w:hAnsi="Times New Roman" w:cs="Times New Roman"/>
          <w:b/>
          <w:color w:val="000099"/>
          <w:kern w:val="144"/>
          <w:sz w:val="20"/>
        </w:rPr>
        <w:t>w formie (</w:t>
      </w:r>
      <w:r w:rsidRPr="009F1A87">
        <w:rPr>
          <w:rFonts w:ascii="Times New Roman" w:eastAsia="Calibri" w:hAnsi="Times New Roman" w:cs="Times New Roman"/>
          <w:b/>
          <w:i/>
          <w:color w:val="000099"/>
          <w:kern w:val="144"/>
          <w:sz w:val="20"/>
        </w:rPr>
        <w:t>gotówki-przelewu, gwarancji ubezpieczeniowej, gwarancji bankowej itp.)</w:t>
      </w:r>
      <w:r w:rsidRPr="009F1A87">
        <w:rPr>
          <w:rFonts w:ascii="Times New Roman" w:eastAsia="Calibri" w:hAnsi="Times New Roman" w:cs="Times New Roman"/>
          <w:b/>
          <w:i/>
          <w:kern w:val="144"/>
          <w:sz w:val="20"/>
        </w:rPr>
        <w:t xml:space="preserve"> ………………………….. .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 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i/>
        </w:rPr>
        <w:t>[Zgodnie ze Specyfikacją Istotnych Warunków Zamówienia]</w:t>
      </w:r>
    </w:p>
    <w:p w:rsidR="009F1A87" w:rsidRPr="009F1A87" w:rsidRDefault="009F1A87" w:rsidP="009F1A87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Forma,  w jakiej zostało wniesione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9F1A87">
        <w:rPr>
          <w:rFonts w:ascii="Times New Roman" w:eastAsia="Calibri" w:hAnsi="Times New Roman" w:cs="Times New Roman"/>
          <w:kern w:val="144"/>
          <w:sz w:val="20"/>
        </w:rPr>
        <w:tab/>
        <w:t xml:space="preserve">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Cs/>
          <w:sz w:val="20"/>
        </w:rPr>
        <w:t>2</w:t>
      </w:r>
      <w:r w:rsidRPr="009F1A87">
        <w:rPr>
          <w:rFonts w:ascii="Times New Roman" w:eastAsia="Calibri" w:hAnsi="Times New Roman" w:cs="Times New Roman"/>
          <w:sz w:val="20"/>
        </w:rPr>
        <w:t xml:space="preserve">.  </w:t>
      </w:r>
      <w:r w:rsidRPr="009F1A87">
        <w:rPr>
          <w:rFonts w:ascii="Times New Roman" w:eastAsia="Calibri" w:hAnsi="Times New Roman" w:cs="Times New Roman"/>
          <w:b/>
          <w:sz w:val="20"/>
        </w:rPr>
        <w:t>Numer konta, na jakie Zamawiający dokonuje zwrotu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9F1A87">
        <w:rPr>
          <w:rFonts w:ascii="Times New Roman" w:eastAsia="Calibri" w:hAnsi="Times New Roman" w:cs="Times New Roman"/>
          <w:i/>
          <w:kern w:val="144"/>
          <w:sz w:val="18"/>
        </w:rPr>
        <w:t>[</w:t>
      </w:r>
      <w:r w:rsidRPr="009F1A87">
        <w:rPr>
          <w:rFonts w:ascii="Times New Roman" w:eastAsia="Calibri" w:hAnsi="Times New Roman" w:cs="Times New Roman"/>
          <w:i/>
          <w:sz w:val="18"/>
        </w:rPr>
        <w:t>Patrz rozdział XII pkt 13 Specyfikacji Istotnych Warunków Zamówienia</w:t>
      </w:r>
      <w:r w:rsidRPr="009F1A87">
        <w:rPr>
          <w:rFonts w:ascii="Times New Roman" w:eastAsia="Calibri" w:hAnsi="Times New Roman" w:cs="Times New Roman"/>
          <w:i/>
          <w:kern w:val="144"/>
          <w:sz w:val="18"/>
        </w:rPr>
        <w:t>]</w:t>
      </w:r>
    </w:p>
    <w:p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>[</w:t>
      </w:r>
      <w:r w:rsidRPr="009F1A87">
        <w:rPr>
          <w:rFonts w:ascii="Times New Roman" w:eastAsia="Calibri" w:hAnsi="Times New Roman" w:cs="Times New Roman"/>
          <w:i/>
          <w:sz w:val="18"/>
          <w:szCs w:val="20"/>
        </w:rPr>
        <w:t>Patrz rozdział I pkt 11 Specyfikacji Istotnych Warunków Zamówienia</w:t>
      </w: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>]</w:t>
      </w:r>
    </w:p>
    <w:p w:rsidR="009F1A87" w:rsidRPr="009F1A87" w:rsidRDefault="009F1A87" w:rsidP="009F1A87">
      <w:pPr>
        <w:ind w:left="2832" w:right="-1" w:hanging="2832"/>
        <w:jc w:val="center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niepotrzebne skreślić</w:t>
      </w:r>
    </w:p>
    <w:p w:rsidR="009F1A87" w:rsidRPr="009F1A87" w:rsidRDefault="009F1A87" w:rsidP="009F1A87">
      <w:pPr>
        <w:ind w:right="-1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Jeżeli „</w:t>
      </w:r>
      <w:r w:rsidRPr="009F1A87">
        <w:rPr>
          <w:rFonts w:ascii="Times New Roman" w:eastAsia="Calibri" w:hAnsi="Times New Roman" w:cs="Times New Roman"/>
          <w:i/>
          <w:sz w:val="20"/>
        </w:rPr>
        <w:t>Nie</w:t>
      </w:r>
      <w:r w:rsidRPr="009F1A87">
        <w:rPr>
          <w:rFonts w:ascii="Times New Roman" w:eastAsia="Calibri" w:hAnsi="Times New Roman" w:cs="Times New Roman"/>
          <w:sz w:val="20"/>
        </w:rPr>
        <w:t>” należy podać uzasadnienie: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  <w:u w:val="single"/>
        </w:rPr>
        <w:t xml:space="preserve">                                </w:t>
      </w: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20"/>
        </w:rPr>
        <w:t xml:space="preserve">                      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  <w:u w:val="single"/>
        </w:rPr>
        <w:t xml:space="preserve">                                </w:t>
      </w: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20"/>
        </w:rPr>
        <w:t xml:space="preserve">                      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2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DOTYCZĄCE SPEŁNIANIA WARUNKÓW UDZIAŁU W POSTĘPOWANIU 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Na potrzeby postępowania o udzielenie zamówienia publicznego prowadzonego pn.</w:t>
      </w:r>
      <w:r w:rsidRPr="009F1A87">
        <w:rPr>
          <w:rFonts w:ascii="Times New Roman" w:eastAsia="Calibri" w:hAnsi="Times New Roman" w:cs="Times New Roman"/>
        </w:rPr>
        <w:t xml:space="preserve"> </w:t>
      </w:r>
      <w:r w:rsidRPr="009F1A87">
        <w:rPr>
          <w:rFonts w:ascii="Times New Roman" w:eastAsia="Calibri" w:hAnsi="Times New Roman" w:cs="Times New Roman"/>
          <w:b/>
          <w:i/>
        </w:rPr>
        <w:t xml:space="preserve">Przebudowa ulic gminnych na terenie </w:t>
      </w:r>
      <w:r w:rsidRPr="009F1A87">
        <w:rPr>
          <w:rFonts w:ascii="Garamond" w:eastAsia="Calibri" w:hAnsi="Garamond" w:cs="Tahoma"/>
          <w:b/>
          <w:i/>
          <w:color w:val="000000"/>
        </w:rPr>
        <w:t xml:space="preserve">Przebudowa ulicy Długiej w ramach zadania inwestycyjnego pn.: "Budowa i przebudowa dróg wraz z uzbrojeniem ulic: Lipowej, Jesionowej, Uroczej, Olszowej, Wierzbowej i Długiej". </w:t>
      </w:r>
      <w:r w:rsidRPr="009F1A8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F1A87" w:rsidRPr="009F1A87" w:rsidRDefault="009F1A87" w:rsidP="009F1A87">
      <w:pPr>
        <w:spacing w:after="0"/>
        <w:jc w:val="both"/>
        <w:rPr>
          <w:rFonts w:ascii="Garamond" w:eastAsia="Calibri" w:hAnsi="Garamond" w:cs="Times New Roman"/>
          <w:b/>
          <w:i/>
          <w:color w:val="000000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ogłoszeniu o zamówieniu </w:t>
      </w:r>
      <w:r w:rsidRPr="009F1A87">
        <w:rPr>
          <w:rFonts w:ascii="Times New Roman" w:eastAsia="Times New Roman" w:hAnsi="Times New Roman" w:cs="Times New Roman"/>
          <w:color w:val="000000"/>
          <w:lang w:eastAsia="pl-PL"/>
        </w:rPr>
        <w:t>oraz SIWZ</w:t>
      </w:r>
      <w:r w:rsidRPr="009F1A87">
        <w:rPr>
          <w:rFonts w:ascii="Times New Roman" w:eastAsia="Times New Roman" w:hAnsi="Times New Roman" w:cs="Times New Roman"/>
          <w:lang w:eastAsia="pl-PL"/>
        </w:rPr>
        <w:t>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nie podlegam wykluczeniu z postępowania na podstawie art. 24 ust 1 pkt 12-22 oraz art. 24 ust. 5 pkt 1 ustawy Pzp. Jednocześnie zobowiązuję się do złożenia oświadczenia dotyczącego braku podstawy wykluczenia na podstawie art. 24 ust 1 pkt 23 ustawy Pzp.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2017 r. poz. 570 ze zm.):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FC1E8B">
        <w:rPr>
          <w:rFonts w:ascii="Times New Roman" w:eastAsia="Times New Roman" w:hAnsi="Times New Roman" w:cs="Times New Roman"/>
        </w:rPr>
      </w:r>
      <w:r w:rsidR="00FC1E8B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r w:rsidRPr="009F1A87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  <w:r w:rsidRPr="009F1A87">
        <w:rPr>
          <w:rFonts w:ascii="Times New Roman" w:eastAsia="Times New Roman" w:hAnsi="Times New Roman" w:cs="Times New Roman"/>
        </w:rPr>
        <w:t xml:space="preserve"> 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FC1E8B">
        <w:rPr>
          <w:rFonts w:ascii="Times New Roman" w:eastAsia="Times New Roman" w:hAnsi="Times New Roman" w:cs="Times New Roman"/>
        </w:rPr>
      </w:r>
      <w:r w:rsidR="00FC1E8B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r w:rsidRPr="009F1A87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</w:rPr>
        <w:t xml:space="preserve"> </w:t>
      </w:r>
      <w:r w:rsidRPr="009F1A87">
        <w:rPr>
          <w:rFonts w:ascii="Times New Roman" w:eastAsia="Times New Roman" w:hAnsi="Times New Roman" w:cs="Times New Roman"/>
          <w:vertAlign w:val="superscript"/>
        </w:rPr>
        <w:footnoteReference w:id="4"/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podmiotu/ów: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podmiotu)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w następującym zakresie: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…………………………………………………………………………………………………………. 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2a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postępowaniu)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PRZESŁANEK WYKLUCZENIA Z POSTĘPOWANIA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/>
        <w:jc w:val="both"/>
        <w:rPr>
          <w:rFonts w:ascii="Garamond" w:eastAsia="Calibri" w:hAnsi="Garamond" w:cs="Times New Roman"/>
          <w:b/>
          <w:i/>
          <w:color w:val="000000"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Pr="009F1A87">
        <w:rPr>
          <w:rFonts w:ascii="Times New Roman" w:eastAsia="Times New Roman" w:hAnsi="Times New Roman" w:cs="Times New Roman"/>
          <w:lang w:eastAsia="pl-PL"/>
        </w:rPr>
        <w:br/>
        <w:t>pn.:</w:t>
      </w:r>
      <w:r w:rsidRPr="009F1A8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9F1A87">
        <w:rPr>
          <w:rFonts w:ascii="Garamond" w:eastAsia="Calibri" w:hAnsi="Garamond" w:cs="Tahoma"/>
          <w:b/>
          <w:i/>
          <w:color w:val="000000"/>
          <w:sz w:val="24"/>
          <w:szCs w:val="24"/>
        </w:rPr>
        <w:t xml:space="preserve">Przebudowa ulicy Długiej w ramach zadania inwestycyjnego pn.: "Budowa i przebudowa dróg wraz z uzbrojeniem ulic: Lipowej, Jesionowej, Uroczej, Olszowej, Wierzbowej i Długiej" </w:t>
      </w:r>
      <w:r w:rsidRPr="009F1A87">
        <w:rPr>
          <w:rFonts w:ascii="Times New Roman" w:eastAsia="Times New Roman" w:hAnsi="Times New Roman" w:cs="Times New Roman"/>
          <w:lang w:eastAsia="pl-PL"/>
        </w:rPr>
        <w:t>prowadzonego przez Gminę Milanówek oświadczam, co następuje: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5"/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 5 pkt 1,4, 5,6,7,8 ustawy Pzp ustawy Pzp. Jednocześnie zobowiązuję się do złożenia oświadczenia dotyczącego braku podstawy wykluczenia na podstawie art. 24 ust 1 pkt 23 ustawy Pzp.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24 ust. 1 pkt …………. ustawy Pzp 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(podać mającą zastosowanie podstawę wykluczenia spośród wymienionych w art. 24 ust. 1 pkt 13, 14 oraz pkt 16-20 ustawy Pzp).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Zał. nr 2 b do SIWZ</w:t>
      </w:r>
    </w:p>
    <w:p w:rsidR="009F1A87" w:rsidRPr="009F1A87" w:rsidRDefault="009F1A87" w:rsidP="009F1A87">
      <w:pPr>
        <w:spacing w:after="0" w:line="264" w:lineRule="auto"/>
        <w:ind w:left="5664" w:firstLine="708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……………………………., dnia ………………………….. 2019 r.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(miejscowość i data)</w:t>
      </w:r>
    </w:p>
    <w:p w:rsidR="009F1A87" w:rsidRPr="009F1A87" w:rsidRDefault="009F1A87" w:rsidP="009F1A87">
      <w:pPr>
        <w:rPr>
          <w:rFonts w:ascii="Times New Roman" w:eastAsia="Calibri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</w:t>
      </w: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 xml:space="preserve">             (oznaczenie Wykonawcy np. pieczęć)</w:t>
      </w: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1A87">
        <w:rPr>
          <w:rFonts w:ascii="Times New Roman" w:eastAsia="Calibri" w:hAnsi="Times New Roman" w:cs="Times New Roman"/>
          <w:b/>
        </w:rPr>
        <w:t>OŚWIADCZENIE WYKONAWCY</w:t>
      </w:r>
    </w:p>
    <w:p w:rsidR="009F1A87" w:rsidRPr="009F1A87" w:rsidRDefault="009F1A87" w:rsidP="009F1A87">
      <w:pPr>
        <w:spacing w:after="0"/>
        <w:jc w:val="both"/>
        <w:rPr>
          <w:rFonts w:ascii="Garamond" w:eastAsia="Calibri" w:hAnsi="Garamond" w:cs="Times New Roman"/>
          <w:b/>
          <w:i/>
          <w:color w:val="000000"/>
          <w:sz w:val="24"/>
          <w:szCs w:val="24"/>
        </w:rPr>
      </w:pPr>
      <w:r w:rsidRPr="009F1A87">
        <w:rPr>
          <w:rFonts w:ascii="Times New Roman" w:eastAsia="Calibri" w:hAnsi="Times New Roman" w:cs="Times New Roman"/>
        </w:rPr>
        <w:t xml:space="preserve">ubiegającego się o udzielenia zamówienia publicznego prowadzonego pn.: </w:t>
      </w:r>
      <w:r w:rsidRPr="009F1A87">
        <w:rPr>
          <w:rFonts w:ascii="Garamond" w:eastAsia="Calibri" w:hAnsi="Garamond" w:cs="Tahoma"/>
          <w:b/>
          <w:i/>
          <w:color w:val="000000"/>
        </w:rPr>
        <w:t>Przebudowa ulicy Długiej w ramach zadania inwestycyjnego pn.: "Budowa i przebudowa dróg wraz z uzbrojeniem ulic: Lipowej, Jesionowej, Uroczej, Olszowej, Wierzbowej i Długiej</w:t>
      </w:r>
      <w:r w:rsidRPr="009F1A87">
        <w:rPr>
          <w:rFonts w:ascii="Garamond" w:eastAsia="Calibri" w:hAnsi="Garamond" w:cs="Tahoma"/>
          <w:b/>
          <w:i/>
          <w:color w:val="000000"/>
          <w:sz w:val="24"/>
          <w:szCs w:val="24"/>
        </w:rPr>
        <w:t xml:space="preserve">" </w:t>
      </w:r>
      <w:r w:rsidRPr="009F1A87">
        <w:rPr>
          <w:rFonts w:ascii="Times New Roman" w:eastAsia="Calibri" w:hAnsi="Times New Roman" w:cs="Times New Roman"/>
        </w:rPr>
        <w:t>w przedmiocie braku podstaw do wykluczenia z udziału w postępowaniu.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w/w Wykonawca nie podlega wykluczeniu z w/w postępowania w sprawie udzielenia zamówienia publicznego z powodu braku ziszczenia się wobec niego przesłanki określonej w: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1A87" w:rsidRPr="009F1A87" w:rsidRDefault="009F1A87" w:rsidP="009F1A8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art. 24 ust. 1 pkt 15 ustawy Pzp i na tę okoliczność oświadczam, iż wobec Wykonawcy nie wydano prawomocnego wyroku sądu lub ostatecznej decyzji administracyjnej o zaleganiu </w:t>
      </w:r>
      <w:r w:rsidRPr="009F1A87">
        <w:rPr>
          <w:rFonts w:ascii="Times New Roman" w:eastAsia="Calibri" w:hAnsi="Times New Roman" w:cs="Times New Roman"/>
        </w:rPr>
        <w:br/>
        <w:t>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należności,</w:t>
      </w:r>
    </w:p>
    <w:p w:rsidR="009F1A87" w:rsidRPr="009F1A87" w:rsidRDefault="009F1A87" w:rsidP="009F1A8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 art. 24 ust. 1 pkt 22 ustawy Pzp i na tę okoliczność oświadczam, iż wobec Wykonawcy nie orzeczono, tytułem środka zapobiegawczego, zakazu ubiegania się o zamówienia publiczne,</w:t>
      </w:r>
    </w:p>
    <w:p w:rsidR="009F1A87" w:rsidRPr="009F1A87" w:rsidRDefault="009F1A87" w:rsidP="009F1A8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art. 24 ust. 5 pkt 5 i 6 ustawy Pzp i na tę okoliczność oświadczam, iż wobec Wykonawcy nie wydano prawomocnego wyroku sądu skazującego za wykroczenie na karę ograniczenia wolności lub grzywny,</w:t>
      </w:r>
    </w:p>
    <w:p w:rsidR="009F1A87" w:rsidRPr="009F1A87" w:rsidRDefault="009F1A87" w:rsidP="009F1A8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art. 24 ust. 5 pkt 7 ustawy Pzp i na tę okoliczność oświadczam, iż wobec Wykonawcy nie wydano ostatecznej decyzji administracyjnej o naruszeniu obowiązków wynikających </w:t>
      </w:r>
      <w:r w:rsidRPr="009F1A87">
        <w:rPr>
          <w:rFonts w:ascii="Times New Roman" w:eastAsia="Calibri" w:hAnsi="Times New Roman" w:cs="Times New Roman"/>
        </w:rPr>
        <w:br/>
        <w:t>z przepisów prawa pracy, prawa ochrony środowiska lub przepisów o zabezpieczeniu społecznym w zakresie określonym przez zamawiającego,</w:t>
      </w:r>
    </w:p>
    <w:p w:rsidR="009F1A87" w:rsidRPr="009F1A87" w:rsidRDefault="009F1A87" w:rsidP="009F1A8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art. 24 ust. 5 pkt 8 ustawy Pzp i na te okoliczność oświadczam, iż Wykonawca nie zalega </w:t>
      </w:r>
      <w:r w:rsidRPr="009F1A87">
        <w:rPr>
          <w:rFonts w:ascii="Times New Roman" w:eastAsia="Calibri" w:hAnsi="Times New Roman" w:cs="Times New Roman"/>
        </w:rPr>
        <w:br/>
        <w:t>z opłacaniem podatków i opłat lokalnych, o których mowa w ustawie z dnia 12 stycznia 1991 r. o</w:t>
      </w:r>
      <w:r w:rsidRPr="009F1A87">
        <w:rPr>
          <w:rFonts w:ascii="Times New Roman" w:eastAsia="Calibri" w:hAnsi="Times New Roman" w:cs="Times New Roman"/>
          <w:i/>
        </w:rPr>
        <w:t xml:space="preserve"> podatkach i opłatach lokalnych</w:t>
      </w:r>
      <w:r w:rsidRPr="009F1A87">
        <w:rPr>
          <w:rFonts w:ascii="Times New Roman" w:eastAsia="Calibri" w:hAnsi="Times New Roman" w:cs="Times New Roman"/>
        </w:rPr>
        <w:t xml:space="preserve"> (</w:t>
      </w:r>
      <w:proofErr w:type="spellStart"/>
      <w:r w:rsidRPr="009F1A87">
        <w:rPr>
          <w:rFonts w:ascii="Times New Roman" w:eastAsia="Calibri" w:hAnsi="Times New Roman" w:cs="Times New Roman"/>
        </w:rPr>
        <w:t>t.j</w:t>
      </w:r>
      <w:proofErr w:type="spellEnd"/>
      <w:r w:rsidRPr="009F1A87">
        <w:rPr>
          <w:rFonts w:ascii="Times New Roman" w:eastAsia="Calibri" w:hAnsi="Times New Roman" w:cs="Times New Roman"/>
        </w:rPr>
        <w:t>. Dz. U. z 2018 r. poz. 1445 ze zm.).</w:t>
      </w:r>
    </w:p>
    <w:p w:rsidR="009F1A87" w:rsidRPr="009F1A87" w:rsidRDefault="009F1A87" w:rsidP="009F1A8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</w:t>
      </w:r>
    </w:p>
    <w:p w:rsidR="009F1A87" w:rsidRPr="009F1A87" w:rsidRDefault="009F1A87" w:rsidP="009F1A87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>(czytelny podpis osoby/osób uprawnionej/uprawnionych)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PODMIOTU, NA KTÓREGO ZASOBY POWOŁUJE SIĘ WYKONAWCA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 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br w:type="page"/>
      </w: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4 do SIWZ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  <w:lang w:eastAsia="pl-PL"/>
        </w:rPr>
        <w:t>OŚWIADCZENIE WYKONAWCA MOŻE DOŁĄCZYĆ DO OFERTY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F1A87" w:rsidRPr="009F1A87" w:rsidRDefault="009F1A87" w:rsidP="009F1A87">
      <w:pPr>
        <w:spacing w:after="0"/>
        <w:jc w:val="both"/>
        <w:rPr>
          <w:rFonts w:ascii="Garamond" w:eastAsia="Calibri" w:hAnsi="Garamond" w:cs="Times New Roman"/>
          <w:b/>
          <w:i/>
          <w:color w:val="000000"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Uczestnicząc w postępowaniu o udzielenie zamówienia publicznego pn.: </w:t>
      </w:r>
      <w:r w:rsidRPr="009F1A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Przebudowa ulic gminnych na terenie </w:t>
      </w:r>
      <w:r w:rsidRPr="009F1A87">
        <w:rPr>
          <w:rFonts w:ascii="Garamond" w:eastAsia="Calibri" w:hAnsi="Garamond" w:cs="Tahoma"/>
          <w:b/>
          <w:i/>
          <w:color w:val="000000"/>
          <w:sz w:val="24"/>
          <w:szCs w:val="24"/>
        </w:rPr>
        <w:t>Przebudowa ulicy Długiej w ramach zadania inwestycyjnego pn.: "Budowa i przebudowa dróg wraz z uzbrojeniem ulic: Lipowej, Jesionowej, Uroczej, Olszowej, Wierzbowej i Długiej".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dalej jako „Postępowanie”, w związku z art. 24 ust. 1 pkt 23 ustawy Pzp, oświadczamy, że: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>nie należymy do jakiejkolwiek grupy kapitałowej*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>nie należymy do tej samej grupy kapitałowej, z wykonawcą/wykonawcami, którzy w tym postępowaniu złożyli oferty*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6"/>
      </w:r>
    </w:p>
    <w:p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  <w:sectPr w:rsidR="009F1A87" w:rsidRPr="009F1A87" w:rsidSect="00F34CFF">
          <w:headerReference w:type="default" r:id="rId10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 xml:space="preserve">Załącznik nr 5 </w:t>
      </w:r>
      <w:r w:rsidRPr="009F1A87">
        <w:rPr>
          <w:rFonts w:ascii="Times New Roman" w:eastAsia="Times New Roman" w:hAnsi="Times New Roman" w:cs="Times New Roman"/>
          <w:lang w:eastAsia="pl-PL"/>
        </w:rPr>
        <w:t>do SIWZ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W CIĄGU 5 LAT* ROBÓT BUDOWLANYCH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(składany w celu potwierdzenia spełniania warunku udziału w postępowaniu)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/>
        <w:jc w:val="both"/>
        <w:rPr>
          <w:rFonts w:ascii="Garamond" w:eastAsia="Calibri" w:hAnsi="Garamond" w:cs="Times New Roman"/>
          <w:b/>
          <w:i/>
          <w:color w:val="000000"/>
          <w:sz w:val="24"/>
          <w:szCs w:val="24"/>
        </w:rPr>
      </w:pPr>
      <w:r w:rsidRPr="009F1A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Przebudowa ulic gminnych na terenie </w:t>
      </w:r>
      <w:r w:rsidRPr="009F1A87">
        <w:rPr>
          <w:rFonts w:ascii="Garamond" w:eastAsia="Calibri" w:hAnsi="Garamond" w:cs="Tahoma"/>
          <w:b/>
          <w:i/>
          <w:color w:val="000000"/>
          <w:sz w:val="24"/>
          <w:szCs w:val="24"/>
        </w:rPr>
        <w:t>Przebudowa ulicy Długiej w ramach zadania inwestycyjnego pn.: "Budowa i przebudowa dróg wraz z uzbrojeniem ulic: Lipowej, Jesionowej, Uroczej, Olszowej, Wierzbowej i Długiej".</w:t>
      </w:r>
    </w:p>
    <w:p w:rsidR="009F1A87" w:rsidRPr="009F1A87" w:rsidRDefault="009F1A87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W w:w="9782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2"/>
        <w:gridCol w:w="1275"/>
        <w:gridCol w:w="1702"/>
        <w:gridCol w:w="850"/>
        <w:gridCol w:w="992"/>
      </w:tblGrid>
      <w:tr w:rsidR="009F1A87" w:rsidRPr="009F1A87" w:rsidTr="00A758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 zrealizowanych robót budowlanych (informacja, czy roboty budowlane polegały na budowie i/lub przebudowie i/lub rozbudowie i/lub remoncie nawierzchni dróg i/lub ulic i/lub ścieżek rowerowych i/lub parkingów)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realizowanych robót budowlanych w zł brutto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realizacji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702" w:type="dxa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Nawierzchnia realizowanych inwestycji drogowych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Odbiorca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Robota własna/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podmiotu trzeciego</w:t>
            </w:r>
          </w:p>
        </w:tc>
      </w:tr>
      <w:tr w:rsidR="009F1A87" w:rsidRPr="009F1A87" w:rsidTr="00A7589C">
        <w:trPr>
          <w:jc w:val="center"/>
        </w:trPr>
        <w:tc>
          <w:tcPr>
            <w:tcW w:w="567" w:type="dxa"/>
            <w:shd w:val="clear" w:color="auto" w:fill="auto"/>
          </w:tcPr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F1A87" w:rsidRPr="009F1A87" w:rsidTr="00A7589C">
        <w:trPr>
          <w:jc w:val="center"/>
        </w:trPr>
        <w:tc>
          <w:tcPr>
            <w:tcW w:w="567" w:type="dxa"/>
            <w:shd w:val="clear" w:color="auto" w:fill="auto"/>
          </w:tcPr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9893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jeśli okres działalności jest krótszy, to w tym okresie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ind w:left="4678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</w:p>
    <w:p w:rsidR="009F1A87" w:rsidRPr="009F1A87" w:rsidRDefault="009F1A87" w:rsidP="009F1A87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(podpis)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                            Załącznik nr 6 do SIWZ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  <w:r w:rsidRPr="009F1A87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7"/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(składany w celu potwierdzenia spełniania warunku udziału w postępowaniu)</w:t>
      </w:r>
    </w:p>
    <w:p w:rsidR="009F1A87" w:rsidRPr="009F1A87" w:rsidRDefault="009F1A87" w:rsidP="009F1A87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tbl>
      <w:tblPr>
        <w:tblW w:w="55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192"/>
        <w:gridCol w:w="1581"/>
        <w:gridCol w:w="3195"/>
        <w:gridCol w:w="4280"/>
      </w:tblGrid>
      <w:tr w:rsidR="009F1A87" w:rsidRPr="009F1A87" w:rsidTr="00A7589C">
        <w:trPr>
          <w:jc w:val="center"/>
        </w:trPr>
        <w:tc>
          <w:tcPr>
            <w:tcW w:w="194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65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FUNKCJA (</w:t>
            </w:r>
            <w:r w:rsidRPr="009F1A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zgodnie z warunkiem udziału w postępowaniu</w:t>
            </w: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Wymagania do osoby</w:t>
            </w:r>
          </w:p>
        </w:tc>
        <w:tc>
          <w:tcPr>
            <w:tcW w:w="2033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Potwierdzenie spełnienia wymagań</w:t>
            </w:r>
          </w:p>
        </w:tc>
      </w:tr>
      <w:tr w:rsidR="009F1A87" w:rsidRPr="009F1A87" w:rsidTr="00A7589C">
        <w:trPr>
          <w:trHeight w:val="454"/>
          <w:jc w:val="center"/>
        </w:trPr>
        <w:tc>
          <w:tcPr>
            <w:tcW w:w="194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Kierownik budowy/kierownik robót</w:t>
            </w:r>
          </w:p>
        </w:tc>
        <w:tc>
          <w:tcPr>
            <w:tcW w:w="155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  <w:t xml:space="preserve">Osoba posiadająca uprawnienia </w:t>
            </w:r>
            <w:r w:rsidRPr="009F1A87"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  <w:lang w:eastAsia="pl-PL"/>
              </w:rPr>
              <w:t xml:space="preserve">- </w:t>
            </w:r>
            <w:r w:rsidRPr="009F1A87"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  <w:t xml:space="preserve">budowlane wykonawcze w specjalności drogowej oraz doświadczenie </w:t>
            </w:r>
            <w:r w:rsidRPr="009F1A87"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  <w:br/>
              <w:t>w charakterze kierownika budowy/kierownika robót na min. 2 inwestycjach drogowych (rozumianych jako inwestycje w zakresie budowy, przebudowy, rozbudowy lub remontu dróg, ulic, ścieżek rowerowych, parkingów o nawierzchni bitumicznej lub z kostki betonowej) zrealizowanych przez Kierownika budowy/kierownika robót o wartości nie mniejszej niż 500 000,00 zł brutto  każdej Inwestycji.</w:t>
            </w:r>
          </w:p>
        </w:tc>
        <w:tc>
          <w:tcPr>
            <w:tcW w:w="2033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/ </w:t>
            </w:r>
            <w:r w:rsidRPr="009F1A87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 spełnia</w:t>
            </w: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 xml:space="preserve">Ilość inwestycji drogowych, na których dana osoba prowadziła obowiązki kierownika budowy/kierownika robót:  ……. </w:t>
            </w:r>
            <w:r w:rsidRPr="009F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vertAlign w:val="superscript"/>
                <w:lang w:eastAsia="pl-PL"/>
              </w:rPr>
              <w:footnoteReference w:id="8"/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Zadania, w którym osoba zdobyła żądane doświadczenie: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 ………………………………………………………..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 ……………………………………………………….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podmiotów, na rzecz których zadania zostały wykonane: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1.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2.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3.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4.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5.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6.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7.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8. …………………………………………………….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9.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10. …………………………………………………..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ad. 11.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uprawnień **: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Podstawa dysponowania: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</w:tr>
    </w:tbl>
    <w:p w:rsidR="009F1A87" w:rsidRPr="009F1A87" w:rsidRDefault="009F1A87" w:rsidP="009F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tabs>
          <w:tab w:val="left" w:pos="567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niepotrzebne skreślić</w:t>
      </w:r>
    </w:p>
    <w:p w:rsidR="009F1A87" w:rsidRPr="009F1A87" w:rsidRDefault="009F1A87" w:rsidP="009F1A87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Wymogi dla osób w zakresie posiadanych uprawnień budowlanych, są zgodne z ustawą z dnia 7 lipca 1994 r. Prawo budowlane (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. Dz. U. z 2017 r. poz. 1332)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</w:t>
      </w:r>
      <w:r w:rsidRPr="009F1A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Cs/>
          <w:kern w:val="144"/>
        </w:rPr>
      </w:pPr>
    </w:p>
    <w:p w:rsidR="00AF09E2" w:rsidRDefault="00AF09E2"/>
    <w:sectPr w:rsidR="00AF09E2" w:rsidSect="000A3894">
      <w:headerReference w:type="default" r:id="rId11"/>
      <w:footerReference w:type="default" r:id="rId12"/>
      <w:pgSz w:w="11906" w:h="16838"/>
      <w:pgMar w:top="825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87" w:rsidRDefault="009F1A87" w:rsidP="009F1A87">
      <w:pPr>
        <w:spacing w:after="0" w:line="240" w:lineRule="auto"/>
      </w:pPr>
      <w:r>
        <w:separator/>
      </w:r>
    </w:p>
  </w:endnote>
  <w:endnote w:type="continuationSeparator" w:id="0">
    <w:p w:rsidR="009F1A87" w:rsidRDefault="009F1A87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40" w:rsidRPr="00990640" w:rsidRDefault="009F1A87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FC1E8B" w:rsidRPr="00FC1E8B">
      <w:rPr>
        <w:rFonts w:ascii="Garamond" w:hAnsi="Garamond"/>
        <w:noProof/>
        <w:sz w:val="18"/>
        <w:szCs w:val="18"/>
        <w:lang w:val="pl-PL"/>
      </w:rPr>
      <w:t>18</w:t>
    </w:r>
    <w:r w:rsidRPr="00990640">
      <w:rPr>
        <w:rFonts w:ascii="Garamond" w:hAnsi="Garamond"/>
        <w:sz w:val="18"/>
        <w:szCs w:val="18"/>
      </w:rPr>
      <w:fldChar w:fldCharType="end"/>
    </w:r>
  </w:p>
  <w:p w:rsidR="00990640" w:rsidRDefault="00FC1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87" w:rsidRDefault="009F1A87" w:rsidP="009F1A87">
      <w:pPr>
        <w:spacing w:after="0" w:line="240" w:lineRule="auto"/>
      </w:pPr>
      <w:r>
        <w:separator/>
      </w:r>
    </w:p>
  </w:footnote>
  <w:footnote w:type="continuationSeparator" w:id="0">
    <w:p w:rsidR="009F1A87" w:rsidRDefault="009F1A87" w:rsidP="009F1A87">
      <w:pPr>
        <w:spacing w:after="0" w:line="240" w:lineRule="auto"/>
      </w:pPr>
      <w:r>
        <w:continuationSeparator/>
      </w:r>
    </w:p>
  </w:footnote>
  <w:footnote w:id="1">
    <w:p w:rsidR="009F1A87" w:rsidRPr="002026CC" w:rsidRDefault="009F1A87" w:rsidP="009F1A87">
      <w:pPr>
        <w:pStyle w:val="Tekstprzypisudolnego"/>
        <w:rPr>
          <w:lang w:val="pl-PL"/>
        </w:rPr>
      </w:pPr>
    </w:p>
  </w:footnote>
  <w:footnote w:id="2">
    <w:p w:rsidR="009F1A87" w:rsidRPr="00901DC6" w:rsidRDefault="009F1A87" w:rsidP="009F1A87">
      <w:pPr>
        <w:pStyle w:val="Tekstprzypisudolnego"/>
        <w:jc w:val="both"/>
        <w:rPr>
          <w:rFonts w:ascii="Times New Roman" w:hAnsi="Times New Roman"/>
          <w:lang w:val="pl-PL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 xml:space="preserve"> </w:t>
      </w:r>
      <w:r w:rsidRPr="00901DC6">
        <w:rPr>
          <w:rFonts w:ascii="Times New Roman" w:hAnsi="Times New Roman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  <w:lang w:val="pl-PL"/>
        </w:rPr>
        <w:t>Dz.Urz</w:t>
      </w:r>
      <w:proofErr w:type="spellEnd"/>
      <w:r w:rsidRPr="00901DC6">
        <w:rPr>
          <w:rFonts w:ascii="Times New Roman" w:hAnsi="Times New Roman"/>
          <w:lang w:val="pl-PL"/>
        </w:rPr>
        <w:t>. UE L 119 z 04.05.2016, str. 1).</w:t>
      </w:r>
    </w:p>
  </w:footnote>
  <w:footnote w:id="3">
    <w:p w:rsidR="009F1A87" w:rsidRPr="007B1AF8" w:rsidRDefault="009F1A87" w:rsidP="009F1A87">
      <w:pPr>
        <w:pStyle w:val="Tekstprzypisudolnego"/>
        <w:jc w:val="both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B1AF8">
        <w:rPr>
          <w:rFonts w:ascii="Times New Roman" w:hAnsi="Times New Roman"/>
          <w:lang w:val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9F1A87" w:rsidRDefault="009F1A87" w:rsidP="009F1A8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5">
    <w:p w:rsidR="009F1A87" w:rsidRPr="007B6FD1" w:rsidRDefault="009F1A87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6">
    <w:p w:rsidR="009F1A87" w:rsidRPr="00AC37F6" w:rsidRDefault="009F1A87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9F1A87" w:rsidRPr="00AC37F6" w:rsidRDefault="009F1A87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9F1A87" w:rsidRPr="00AC37F6" w:rsidRDefault="009F1A87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9F1A87" w:rsidRPr="00AC37F6" w:rsidRDefault="009F1A87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  <w:footnote w:id="7">
    <w:p w:rsidR="009F1A87" w:rsidRPr="005B0FD1" w:rsidRDefault="009F1A87" w:rsidP="009F1A87">
      <w:pPr>
        <w:pStyle w:val="Tekstprzypisudolnego"/>
        <w:jc w:val="both"/>
        <w:rPr>
          <w:rFonts w:ascii="Times New Roman" w:hAnsi="Times New Roman"/>
          <w:color w:val="000000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Pr="00AC37F6">
        <w:rPr>
          <w:rFonts w:ascii="Garamond" w:hAnsi="Garamond"/>
          <w:sz w:val="17"/>
          <w:szCs w:val="17"/>
        </w:rPr>
        <w:t xml:space="preserve"> </w:t>
      </w:r>
      <w:r w:rsidRPr="005B0FD1">
        <w:rPr>
          <w:rFonts w:ascii="Times New Roman" w:hAnsi="Times New Roman"/>
          <w:color w:val="000000"/>
          <w:sz w:val="17"/>
          <w:szCs w:val="17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  <w:footnote w:id="8">
    <w:p w:rsidR="009F1A87" w:rsidRPr="005B0FD1" w:rsidRDefault="009F1A87" w:rsidP="009F1A8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  <w:lang w:val="pl-PL"/>
        </w:rPr>
        <w:t>7</w:t>
      </w:r>
      <w:r w:rsidRPr="005B0FD1">
        <w:rPr>
          <w:rFonts w:ascii="Times New Roman" w:hAnsi="Times New Roman"/>
        </w:rPr>
        <w:t xml:space="preserve"> </w:t>
      </w:r>
      <w:r w:rsidRPr="005B0FD1">
        <w:rPr>
          <w:rFonts w:ascii="Times New Roman" w:hAnsi="Times New Roman"/>
          <w:bCs/>
          <w:iCs/>
          <w:color w:val="000000"/>
          <w:sz w:val="16"/>
          <w:szCs w:val="16"/>
        </w:rPr>
        <w:t>należy potwierdzić ilość określoną w ofercie; wskazanie wartości liczbowej odmiennej od wskazanej w ofercie nie będzie skutkowała przyznaniem dodatkowych punktów, ale może stanowić podstawę do wezwania do złożenia wyjaśnień w tym zakresie, w celu zmniejszenia ilości przyznanych punktów na wcześniejszym etapie Postępowania;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87" w:rsidRPr="00AF6E4C" w:rsidRDefault="009F1A87" w:rsidP="002969A3">
    <w:pPr>
      <w:pStyle w:val="redniasiatka21"/>
      <w:jc w:val="right"/>
      <w:rPr>
        <w:color w:val="000000"/>
        <w:sz w:val="18"/>
      </w:rPr>
    </w:pPr>
    <w:r w:rsidRPr="00AF6E4C">
      <w:rPr>
        <w:color w:val="000000"/>
        <w:sz w:val="18"/>
      </w:rPr>
      <w:t>Postępowanie przetargowe nr ZP.271.1.</w:t>
    </w:r>
    <w:r>
      <w:rPr>
        <w:color w:val="000000"/>
        <w:sz w:val="18"/>
      </w:rPr>
      <w:t>7.TOM.2019 EK</w:t>
    </w:r>
  </w:p>
  <w:p w:rsidR="009F1A87" w:rsidRPr="00A26A30" w:rsidRDefault="009F1A87" w:rsidP="00936306">
    <w:pPr>
      <w:pStyle w:val="Bezodstpw"/>
      <w:spacing w:line="276" w:lineRule="auto"/>
      <w:rPr>
        <w:rFonts w:ascii="Garamond" w:hAnsi="Garamond"/>
        <w:b/>
        <w:i/>
        <w:color w:val="000000"/>
        <w:sz w:val="16"/>
        <w:szCs w:val="16"/>
      </w:rPr>
    </w:pPr>
    <w:r w:rsidRPr="00A26A30">
      <w:rPr>
        <w:b/>
        <w:i/>
        <w:sz w:val="16"/>
        <w:szCs w:val="16"/>
      </w:rPr>
      <w:t xml:space="preserve">Przebudowa ulic gminnych na terenie </w:t>
    </w:r>
    <w:r w:rsidRPr="00A26A30">
      <w:rPr>
        <w:rFonts w:ascii="Garamond" w:hAnsi="Garamond" w:cs="Tahoma"/>
        <w:b/>
        <w:i/>
        <w:color w:val="000000"/>
        <w:sz w:val="16"/>
        <w:szCs w:val="16"/>
      </w:rPr>
      <w:t>Przebudowa ulicy Długiej w ramach zadania inwestycyjnego pn.: "Budowa i przebudowa dróg wraz z uzbrojeniem ulic: Lipowej, Jesionowej, Uroczej, Olszowej, Wierzbowej i Długiej".</w:t>
    </w:r>
  </w:p>
  <w:p w:rsidR="009F1A87" w:rsidRPr="002969A3" w:rsidRDefault="009F1A87" w:rsidP="00CA3636">
    <w:pPr>
      <w:pStyle w:val="redniasiatka21"/>
      <w:ind w:left="7788"/>
      <w:jc w:val="center"/>
      <w:rPr>
        <w:b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26" w:rsidRDefault="009F1A87" w:rsidP="002859B9">
    <w:pPr>
      <w:pStyle w:val="Nagwek"/>
      <w:jc w:val="right"/>
      <w:rPr>
        <w:sz w:val="18"/>
        <w:szCs w:val="18"/>
        <w:lang w:val="pl-PL"/>
      </w:rPr>
    </w:pPr>
    <w:r w:rsidRPr="002859B9">
      <w:rPr>
        <w:sz w:val="18"/>
        <w:szCs w:val="18"/>
      </w:rPr>
      <w:t>Postępowanie przetargowe nr: ZP.271</w:t>
    </w:r>
    <w:r>
      <w:rPr>
        <w:sz w:val="18"/>
        <w:szCs w:val="18"/>
        <w:lang w:val="pl-PL"/>
      </w:rPr>
      <w:t>.1.7.TOM.</w:t>
    </w:r>
    <w:r w:rsidRPr="002859B9">
      <w:rPr>
        <w:sz w:val="18"/>
        <w:szCs w:val="18"/>
      </w:rPr>
      <w:t>201</w:t>
    </w:r>
    <w:r>
      <w:rPr>
        <w:sz w:val="18"/>
        <w:szCs w:val="18"/>
        <w:lang w:val="pl-PL"/>
      </w:rPr>
      <w:t>9 EK</w:t>
    </w:r>
  </w:p>
  <w:p w:rsidR="005B0C35" w:rsidRPr="003E7DA5" w:rsidRDefault="009F1A87" w:rsidP="005B0C35">
    <w:pPr>
      <w:pStyle w:val="Bezodstpw"/>
      <w:spacing w:line="276" w:lineRule="auto"/>
      <w:rPr>
        <w:rFonts w:ascii="Garamond" w:hAnsi="Garamond"/>
        <w:b/>
        <w:i/>
        <w:color w:val="000000"/>
        <w:szCs w:val="24"/>
      </w:rPr>
    </w:pPr>
    <w:r w:rsidRPr="003E7DA5">
      <w:rPr>
        <w:b/>
        <w:i/>
        <w:szCs w:val="24"/>
      </w:rPr>
      <w:t xml:space="preserve">Przebudowa ulic gminnych na terenie </w:t>
    </w:r>
    <w:r w:rsidRPr="003E7DA5">
      <w:rPr>
        <w:rFonts w:ascii="Garamond" w:hAnsi="Garamond" w:cs="Tahoma"/>
        <w:b/>
        <w:i/>
        <w:color w:val="000000"/>
        <w:szCs w:val="24"/>
      </w:rPr>
      <w:t>Przebudowa ulicy Długiej w ramach zadania inwestycyjnego pn.: "Budowa i przebudowa dróg wraz z uzbrojeniem ulic: Lipowej, Jesionowej, Uroczej, Olszowej, Wierzbowej i Długiej".</w:t>
    </w:r>
  </w:p>
  <w:p w:rsidR="000A3894" w:rsidRPr="000A3894" w:rsidRDefault="009F1A87" w:rsidP="000A3894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  <w:lang w:val="pl-PL"/>
      </w:rPr>
    </w:pPr>
    <w:r>
      <w:rPr>
        <w:rFonts w:ascii="Garamond" w:hAnsi="Garamond" w:cs="Arial"/>
        <w:b/>
        <w:i/>
        <w:sz w:val="20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1"/>
  </w:num>
  <w:num w:numId="5">
    <w:abstractNumId w:val="22"/>
  </w:num>
  <w:num w:numId="6">
    <w:abstractNumId w:val="2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15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6"/>
  </w:num>
  <w:num w:numId="15">
    <w:abstractNumId w:val="31"/>
  </w:num>
  <w:num w:numId="16">
    <w:abstractNumId w:val="8"/>
  </w:num>
  <w:num w:numId="17">
    <w:abstractNumId w:val="32"/>
  </w:num>
  <w:num w:numId="18">
    <w:abstractNumId w:val="10"/>
  </w:num>
  <w:num w:numId="19">
    <w:abstractNumId w:val="20"/>
  </w:num>
  <w:num w:numId="20">
    <w:abstractNumId w:val="4"/>
  </w:num>
  <w:num w:numId="21">
    <w:abstractNumId w:val="5"/>
  </w:num>
  <w:num w:numId="22">
    <w:abstractNumId w:val="17"/>
  </w:num>
  <w:num w:numId="23">
    <w:abstractNumId w:val="12"/>
  </w:num>
  <w:num w:numId="24">
    <w:abstractNumId w:val="13"/>
  </w:num>
  <w:num w:numId="25">
    <w:abstractNumId w:val="3"/>
  </w:num>
  <w:num w:numId="26">
    <w:abstractNumId w:val="0"/>
  </w:num>
  <w:num w:numId="27">
    <w:abstractNumId w:val="28"/>
  </w:num>
  <w:num w:numId="28">
    <w:abstractNumId w:val="1"/>
  </w:num>
  <w:num w:numId="29">
    <w:abstractNumId w:val="18"/>
  </w:num>
  <w:num w:numId="30">
    <w:abstractNumId w:val="26"/>
  </w:num>
  <w:num w:numId="31">
    <w:abstractNumId w:val="33"/>
  </w:num>
  <w:num w:numId="32">
    <w:abstractNumId w:val="34"/>
  </w:num>
  <w:num w:numId="33">
    <w:abstractNumId w:val="23"/>
  </w:num>
  <w:num w:numId="34">
    <w:abstractNumId w:val="6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87"/>
    <w:rsid w:val="009F1A87"/>
    <w:rsid w:val="00AF09E2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4940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2</cp:revision>
  <dcterms:created xsi:type="dcterms:W3CDTF">2019-04-25T12:53:00Z</dcterms:created>
  <dcterms:modified xsi:type="dcterms:W3CDTF">2019-04-25T12:58:00Z</dcterms:modified>
</cp:coreProperties>
</file>